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7" w:rsidRDefault="0003344A">
      <w:r>
        <w:rPr>
          <w:noProof/>
          <w:lang w:eastAsia="el-GR"/>
        </w:rPr>
        <w:pict>
          <v:group id="_x0000_s1026" style="position:absolute;margin-left:-37.5pt;margin-top:-43.9pt;width:505.5pt;height:1in;z-index:251658240" coordorigin="1080,4320" coordsize="10110,1440">
            <v:line id="_x0000_s1027" style="position:absolute" from="1080,5760" to="11160,5760" strokecolor="#669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80;top:4320;width:720;height:720" strokecolor="#f90">
              <v:imagedata r:id="rId4" o:title=""/>
            </v:shape>
            <v:shape id="_x0000_s1029" type="#_x0000_t75" style="position:absolute;left:1080;top:4500;width:3960;height:792">
              <v:imagedata r:id="rId5" o:title="Logo_EAP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220;top:5039;width:1440;height:581" stroked="f">
              <v:textbox style="mso-next-textbox:#_x0000_s1030">
                <w:txbxContent>
                  <w:p w:rsidR="00861FD7" w:rsidRDefault="00861FD7" w:rsidP="00861FD7">
                    <w:pPr>
                      <w:pStyle w:val="a3"/>
                      <w:tabs>
                        <w:tab w:val="left" w:pos="2772"/>
                      </w:tabs>
                      <w:ind w:left="2592" w:hanging="2592"/>
                      <w:rPr>
                        <w:color w:val="333399"/>
                        <w:sz w:val="10"/>
                        <w:szCs w:val="10"/>
                      </w:rPr>
                    </w:pPr>
                    <w:r>
                      <w:rPr>
                        <w:color w:val="333399"/>
                        <w:sz w:val="10"/>
                        <w:szCs w:val="10"/>
                      </w:rPr>
                      <w:t>ΑΡΙΣΤΟΤΕΛΕΙΟ</w:t>
                    </w:r>
                  </w:p>
                  <w:p w:rsidR="00861FD7" w:rsidRDefault="00861FD7" w:rsidP="00861FD7">
                    <w:pPr>
                      <w:pStyle w:val="a3"/>
                      <w:tabs>
                        <w:tab w:val="left" w:pos="2772"/>
                      </w:tabs>
                      <w:ind w:left="2592" w:hanging="2592"/>
                      <w:rPr>
                        <w:color w:val="333399"/>
                        <w:sz w:val="10"/>
                        <w:szCs w:val="10"/>
                      </w:rPr>
                    </w:pPr>
                    <w:r>
                      <w:rPr>
                        <w:color w:val="333399"/>
                        <w:sz w:val="10"/>
                        <w:szCs w:val="10"/>
                      </w:rPr>
                      <w:t>ΠΑΝΕΠΙΣΤΗΜΙΟ</w:t>
                    </w:r>
                  </w:p>
                  <w:p w:rsidR="00861FD7" w:rsidRDefault="00861FD7" w:rsidP="00861FD7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color w:val="333399"/>
                        <w:sz w:val="12"/>
                        <w:szCs w:val="12"/>
                      </w:rPr>
                      <w:t>ΘΕΣΣΑΛΟΝΙΚΗΣ</w:t>
                    </w:r>
                  </w:p>
                </w:txbxContent>
              </v:textbox>
            </v:shape>
            <v:shape id="_x0000_s1031" type="#_x0000_t75" style="position:absolute;left:7020;top:4500;width:4170;height:1034">
              <v:imagedata r:id="rId6" o:title="EPEDBM GR"/>
            </v:shape>
          </v:group>
          <o:OLEObject Type="Embed" ProgID="MSPhotoEd.3" ShapeID="_x0000_s1028" DrawAspect="Content" ObjectID="_1432826742" r:id="rId7"/>
        </w:pict>
      </w:r>
    </w:p>
    <w:p w:rsidR="00861FD7" w:rsidRDefault="00861FD7" w:rsidP="00861FD7">
      <w:pPr>
        <w:jc w:val="center"/>
        <w:rPr>
          <w:b/>
          <w:lang w:val="en-US"/>
        </w:rPr>
      </w:pPr>
    </w:p>
    <w:p w:rsidR="00861FD7" w:rsidRDefault="00861FD7" w:rsidP="00861FD7">
      <w:pPr>
        <w:pStyle w:val="a3"/>
        <w:ind w:right="-180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Δράση 1: </w:t>
      </w:r>
      <w:r>
        <w:rPr>
          <w:i/>
          <w:sz w:val="24"/>
          <w:szCs w:val="24"/>
        </w:rPr>
        <w:t>Υποστήριξη της λειτουργίας των Τάξεων Υποδοχής (ΤΥ)</w:t>
      </w:r>
    </w:p>
    <w:p w:rsidR="00861FD7" w:rsidRDefault="00861FD7" w:rsidP="00861FD7">
      <w:pPr>
        <w:pStyle w:val="a3"/>
        <w:rPr>
          <w:rFonts w:ascii="Arial Narrow" w:hAnsi="Arial Narrow"/>
          <w:szCs w:val="28"/>
        </w:rPr>
      </w:pPr>
    </w:p>
    <w:p w:rsidR="00861FD7" w:rsidRDefault="00861FD7" w:rsidP="00861FD7">
      <w:pPr>
        <w:pStyle w:val="a4"/>
        <w:rPr>
          <w:rFonts w:ascii="Arial Narrow" w:hAnsi="Arial Narrow"/>
          <w:szCs w:val="28"/>
          <w:lang w:val="el-GR"/>
        </w:rPr>
      </w:pPr>
    </w:p>
    <w:p w:rsidR="00861FD7" w:rsidRDefault="00861FD7" w:rsidP="00861FD7">
      <w:pPr>
        <w:pStyle w:val="a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rPr>
          <w:rFonts w:ascii="Trebuchet MS" w:hAnsi="Trebuchet MS"/>
          <w:sz w:val="24"/>
        </w:rPr>
      </w:pPr>
    </w:p>
    <w:p w:rsidR="00861FD7" w:rsidRDefault="00861FD7" w:rsidP="00861FD7">
      <w:pPr>
        <w:pStyle w:val="a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ΦΥΛΛΟ ΕΡΓΑΣΙΑΣ</w:t>
      </w:r>
    </w:p>
    <w:p w:rsidR="00861FD7" w:rsidRDefault="00861FD7" w:rsidP="00861FD7">
      <w:pPr>
        <w:pStyle w:val="a4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lang w:val="el-GR"/>
        </w:rPr>
      </w:pPr>
      <w:r>
        <w:rPr>
          <w:lang w:val="el-GR"/>
        </w:rPr>
        <w:t>ΓΙΑ ΤΗΝ ΤΑΞΗ ΥΠΟΔΟΧΗΣ</w:t>
      </w:r>
    </w:p>
    <w:p w:rsidR="00861FD7" w:rsidRDefault="00861FD7" w:rsidP="00861FD7">
      <w:pPr>
        <w:rPr>
          <w:lang w:eastAsia="ar-SA"/>
        </w:rPr>
      </w:pPr>
      <w:r>
        <w:rPr>
          <w:lang w:eastAsia="ar-SA"/>
        </w:rPr>
        <w:t xml:space="preserve">Θέμα: </w:t>
      </w:r>
      <w:r w:rsidR="002872CA">
        <w:rPr>
          <w:lang w:eastAsia="ar-SA"/>
        </w:rPr>
        <w:t>Λέξη-Π</w:t>
      </w:r>
      <w:r>
        <w:rPr>
          <w:lang w:eastAsia="ar-SA"/>
        </w:rPr>
        <w:t>ρόταση (3)</w:t>
      </w:r>
    </w:p>
    <w:p w:rsidR="00861FD7" w:rsidRPr="00D00D75" w:rsidRDefault="00861FD7" w:rsidP="00861FD7">
      <w:pPr>
        <w:spacing w:line="240" w:lineRule="auto"/>
        <w:rPr>
          <w:lang w:eastAsia="ar-SA"/>
        </w:rPr>
      </w:pPr>
      <w:r>
        <w:rPr>
          <w:lang w:eastAsia="ar-SA"/>
        </w:rPr>
        <w:t>Συνεργάτιδα δράσης: Τρουλάκη Μαρία Ηρώ</w:t>
      </w:r>
    </w:p>
    <w:p w:rsidR="00861FD7" w:rsidRPr="00210EB3" w:rsidRDefault="00861FD7" w:rsidP="00861FD7"/>
    <w:p w:rsidR="00861FD7" w:rsidRDefault="00861FD7" w:rsidP="00861FD7">
      <w:pPr>
        <w:rPr>
          <w:sz w:val="28"/>
          <w:szCs w:val="28"/>
        </w:rPr>
      </w:pPr>
      <w:r w:rsidRPr="00D00D75">
        <w:rPr>
          <w:sz w:val="28"/>
          <w:szCs w:val="28"/>
        </w:rPr>
        <w:t>Όνομα:   ________________________________________________</w:t>
      </w:r>
    </w:p>
    <w:p w:rsidR="00861FD7" w:rsidRDefault="00861FD7" w:rsidP="00861FD7">
      <w:pPr>
        <w:rPr>
          <w:sz w:val="28"/>
          <w:szCs w:val="28"/>
        </w:rPr>
      </w:pPr>
    </w:p>
    <w:p w:rsidR="00861FD7" w:rsidRDefault="00861FD7" w:rsidP="00861FD7">
      <w:pPr>
        <w:rPr>
          <w:sz w:val="28"/>
          <w:szCs w:val="28"/>
        </w:rPr>
      </w:pPr>
    </w:p>
    <w:p w:rsidR="00861FD7" w:rsidRDefault="00861FD7" w:rsidP="00861FD7">
      <w:pPr>
        <w:ind w:left="-426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b/>
          <w:i/>
          <w:sz w:val="28"/>
          <w:szCs w:val="28"/>
          <w:u w:val="single"/>
        </w:rPr>
        <w:t xml:space="preserve">Άσκηση </w:t>
      </w:r>
      <w:r>
        <w:rPr>
          <w:rFonts w:asciiTheme="minorHAnsi" w:hAnsiTheme="minorHAnsi"/>
          <w:b/>
          <w:i/>
          <w:sz w:val="28"/>
          <w:szCs w:val="28"/>
          <w:u w:val="single"/>
        </w:rPr>
        <w:t>1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:</w:t>
      </w:r>
      <w:r w:rsidRPr="00587987">
        <w:rPr>
          <w:rFonts w:asciiTheme="minorHAnsi" w:hAnsiTheme="minorHAnsi"/>
          <w:color w:val="00808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8080"/>
          <w:sz w:val="28"/>
          <w:szCs w:val="28"/>
          <w:shd w:val="clear" w:color="auto" w:fill="FFFFFF"/>
        </w:rPr>
        <w:t xml:space="preserve"> 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Ένωσε τις λέξεις που ταιριάζουν σε νόημα. </w:t>
      </w:r>
    </w:p>
    <w:p w:rsidR="00861FD7" w:rsidRPr="00587987" w:rsidRDefault="00861FD7" w:rsidP="00861FD7">
      <w:pPr>
        <w:ind w:left="-426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861FD7" w:rsidRDefault="00861FD7" w:rsidP="00861FD7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φως,  πουλί,  γάτα,  πιρούνι,  μπάλα,  πανί,  πιπέρι,  τυρί,  παπούτσι,  νότα</w:t>
      </w:r>
    </w:p>
    <w:p w:rsidR="00861FD7" w:rsidRPr="00587987" w:rsidRDefault="00861FD7" w:rsidP="00861FD7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861FD7" w:rsidRDefault="00861FD7" w:rsidP="00861FD7">
      <w:pPr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  <w:r w:rsidRPr="005879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λάμπα     παπί      γάλα       μπότα        μαχαίρι</w:t>
      </w:r>
    </w:p>
    <w:p w:rsidR="00861FD7" w:rsidRDefault="00861FD7" w:rsidP="00861FD7">
      <w:pPr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861FD7" w:rsidRPr="00230066" w:rsidRDefault="002872CA" w:rsidP="00861FD7">
      <w:pPr>
        <w:ind w:left="993" w:hanging="1419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Άσκηση </w:t>
      </w:r>
      <w:r w:rsidR="00861FD7" w:rsidRPr="00230066"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861FD7" w:rsidRPr="00230066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: Δες τις λέξεις. Είναι μπερδεμένες. Βάλε τις στη σωστή σειρά και φτιάξε προτάσεις.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Α)    την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μου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εγώ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αγαπώ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μαμά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Β)     πίνω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πρωί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το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γάλα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εγώ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……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Γ)      το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μαθήματα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διαβάζω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απόγευμα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μου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τα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lastRenderedPageBreak/>
        <w:t>…………………………………………………………………………………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….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Δ)     Σάββατο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μου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καθαρίζω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δωμάτιό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κάθε 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το </w:t>
      </w:r>
    </w:p>
    <w:p w:rsidR="00861FD7" w:rsidRPr="00D00D75" w:rsidRDefault="00861FD7" w:rsidP="00861FD7">
      <w:pP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</w:pPr>
      <w:r w:rsidRPr="00D00D7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….</w:t>
      </w:r>
    </w:p>
    <w:p w:rsidR="00861FD7" w:rsidRDefault="00861FD7" w:rsidP="00861FD7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861FD7" w:rsidRDefault="00861FD7" w:rsidP="00861FD7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861FD7" w:rsidRDefault="002872CA" w:rsidP="00861FD7">
      <w:pPr>
        <w:ind w:left="-426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Άσκηση </w:t>
      </w:r>
      <w:r w:rsidR="00861FD7">
        <w:rPr>
          <w:rFonts w:asciiTheme="minorHAnsi" w:hAnsiTheme="minorHAnsi"/>
          <w:b/>
          <w:i/>
          <w:sz w:val="28"/>
          <w:szCs w:val="28"/>
          <w:u w:val="single"/>
        </w:rPr>
        <w:t>3</w:t>
      </w:r>
      <w:r w:rsidR="00861FD7" w:rsidRPr="00587987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861FD7"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FD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FD7"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Φτιάξε προτάσεις με τις λέξεις:</w:t>
      </w:r>
    </w:p>
    <w:p w:rsidR="00861FD7" w:rsidRPr="00D00D75" w:rsidRDefault="00861FD7" w:rsidP="00861FD7">
      <w:pPr>
        <w:rPr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τραπέζι……………………………………………………………………………………………………βιβλίο……………………………………………………………………………………………………..</w:t>
      </w:r>
      <w:r w:rsidRPr="005879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αυλή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……………………………………………………………………………………………………….</w:t>
      </w:r>
    </w:p>
    <w:p w:rsidR="00120992" w:rsidRDefault="00120992"/>
    <w:sectPr w:rsidR="00120992" w:rsidSect="00120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FD7"/>
    <w:rsid w:val="0003344A"/>
    <w:rsid w:val="00120992"/>
    <w:rsid w:val="002872CA"/>
    <w:rsid w:val="003D2E61"/>
    <w:rsid w:val="00861FD7"/>
    <w:rsid w:val="00C6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61FD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Char">
    <w:name w:val="Τίτλος Char"/>
    <w:basedOn w:val="a0"/>
    <w:link w:val="a3"/>
    <w:rsid w:val="00861F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Char0"/>
    <w:qFormat/>
    <w:rsid w:val="00861FD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/>
      <w:b/>
      <w:szCs w:val="20"/>
      <w:lang w:val="en-GB" w:eastAsia="ar-SA"/>
    </w:rPr>
  </w:style>
  <w:style w:type="character" w:customStyle="1" w:styleId="Char0">
    <w:name w:val="Υπότιτλος Char"/>
    <w:basedOn w:val="a0"/>
    <w:link w:val="a4"/>
    <w:rsid w:val="00861FD7"/>
    <w:rPr>
      <w:rFonts w:ascii="Arial" w:eastAsia="Times New Roman" w:hAnsi="Arial" w:cs="Times New Roman"/>
      <w:b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ΗΡΩ</dc:creator>
  <cp:lastModifiedBy>ΗΡΩ</cp:lastModifiedBy>
  <cp:revision>2</cp:revision>
  <dcterms:created xsi:type="dcterms:W3CDTF">2013-05-07T11:00:00Z</dcterms:created>
  <dcterms:modified xsi:type="dcterms:W3CDTF">2013-06-15T15:39:00Z</dcterms:modified>
</cp:coreProperties>
</file>